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2F7E2" w14:textId="5260211A" w:rsidR="0047070B" w:rsidRDefault="00144E39">
      <w:pPr>
        <w:spacing w:after="161" w:line="257" w:lineRule="auto"/>
        <w:ind w:left="0" w:right="0" w:firstLine="0"/>
        <w:jc w:val="center"/>
      </w:pPr>
      <w:r>
        <w:rPr>
          <w:b/>
          <w:sz w:val="28"/>
          <w:u w:val="single" w:color="000000"/>
        </w:rPr>
        <w:t xml:space="preserve">ACUERDO DE ABASTECIMIENTO Y RECEPCIÓN DE FRUTAS </w:t>
      </w:r>
      <w:r w:rsidR="006A164B">
        <w:rPr>
          <w:b/>
          <w:sz w:val="28"/>
          <w:u w:val="single" w:color="000000"/>
        </w:rPr>
        <w:t>y/o</w:t>
      </w:r>
      <w:r>
        <w:rPr>
          <w:b/>
          <w:sz w:val="28"/>
          <w:u w:val="single" w:color="000000"/>
        </w:rPr>
        <w:t xml:space="preserve"> HORTALIZAS CON</w:t>
      </w:r>
      <w:r>
        <w:rPr>
          <w:b/>
          <w:sz w:val="28"/>
        </w:rPr>
        <w:t xml:space="preserve"> </w:t>
      </w:r>
      <w:r>
        <w:rPr>
          <w:b/>
          <w:sz w:val="28"/>
          <w:u w:val="single" w:color="000000"/>
        </w:rPr>
        <w:t>DESTINO INDUSTRIALIZACIÓN</w:t>
      </w:r>
      <w:r>
        <w:rPr>
          <w:b/>
          <w:sz w:val="28"/>
        </w:rPr>
        <w:t xml:space="preserve"> </w:t>
      </w:r>
    </w:p>
    <w:p w14:paraId="4C5C8406" w14:textId="77777777" w:rsidR="0047070B" w:rsidRDefault="00144E39">
      <w:pPr>
        <w:spacing w:after="100" w:line="259" w:lineRule="auto"/>
        <w:ind w:left="56" w:right="0" w:firstLine="0"/>
        <w:jc w:val="center"/>
      </w:pPr>
      <w:r>
        <w:rPr>
          <w:b/>
          <w:sz w:val="28"/>
        </w:rPr>
        <w:t xml:space="preserve"> </w:t>
      </w:r>
    </w:p>
    <w:p w14:paraId="1441BBBD" w14:textId="77777777" w:rsidR="0047070B" w:rsidRDefault="00144E39">
      <w:pPr>
        <w:spacing w:after="196"/>
        <w:ind w:left="0" w:right="0" w:firstLine="0"/>
      </w:pPr>
      <w:r>
        <w:t xml:space="preserve">Por una parte _______________ (el Patrocinante) representado por ________________________; por otra parte ____________ (el Ag. Industrial) representado por _____________________y por otra parte ____________________ (el Productor) domiciliado en ___________________ con C.I. N° ____________ y RNFH N° ____________ , acuerdan celebrar el siguiente compromiso para la comercialización de su producción con destino industrialización. </w:t>
      </w:r>
    </w:p>
    <w:p w14:paraId="38CC082B" w14:textId="77777777" w:rsidR="0047070B" w:rsidRDefault="00144E39">
      <w:pPr>
        <w:numPr>
          <w:ilvl w:val="0"/>
          <w:numId w:val="1"/>
        </w:numPr>
        <w:ind w:right="0" w:hanging="360"/>
      </w:pPr>
      <w:r>
        <w:t xml:space="preserve">Los estándares de calidad serán los establecidos exclusivamente por el Agente industrial. </w:t>
      </w:r>
    </w:p>
    <w:p w14:paraId="0662308B" w14:textId="77777777" w:rsidR="0047070B" w:rsidRDefault="00144E39">
      <w:pPr>
        <w:numPr>
          <w:ilvl w:val="0"/>
          <w:numId w:val="1"/>
        </w:numPr>
        <w:ind w:right="0" w:hanging="360"/>
      </w:pPr>
      <w:r>
        <w:t xml:space="preserve">El Patrocinante informará al Productor respecto a los estándares de calidad y sanidad acorde con los criterios exigidos para industrializar. </w:t>
      </w:r>
    </w:p>
    <w:p w14:paraId="7FECEC94" w14:textId="77777777" w:rsidR="0047070B" w:rsidRDefault="00144E39">
      <w:pPr>
        <w:numPr>
          <w:ilvl w:val="0"/>
          <w:numId w:val="1"/>
        </w:numPr>
        <w:ind w:right="0" w:hanging="360"/>
      </w:pPr>
      <w:r>
        <w:t xml:space="preserve">El Productor deberá cumplir con los estándares de calidad y sanidad previamente acordados por la asistencia técnica asignada por el Patrocinante, para remitir su producción con destino a la industria. </w:t>
      </w:r>
    </w:p>
    <w:p w14:paraId="3F3CF0C9" w14:textId="77777777" w:rsidR="0047070B" w:rsidRDefault="00144E39">
      <w:pPr>
        <w:numPr>
          <w:ilvl w:val="0"/>
          <w:numId w:val="1"/>
        </w:numPr>
        <w:ind w:right="0" w:hanging="360"/>
      </w:pPr>
      <w:r>
        <w:t xml:space="preserve">El Productor será asesorado durante el período de ejecución del plan por el Asesor Técnico asignado por el Patrocinante. </w:t>
      </w:r>
    </w:p>
    <w:p w14:paraId="1FEE3526" w14:textId="77777777" w:rsidR="0047070B" w:rsidRDefault="00144E39">
      <w:pPr>
        <w:numPr>
          <w:ilvl w:val="0"/>
          <w:numId w:val="1"/>
        </w:numPr>
        <w:ind w:right="0" w:hanging="360"/>
      </w:pPr>
      <w:r>
        <w:t xml:space="preserve">El Asesor Técnico realizará especial énfasis en los controles de cosecha, así como también en la aplicación de los productos agroquímicos. </w:t>
      </w:r>
    </w:p>
    <w:p w14:paraId="1079BC63" w14:textId="77777777" w:rsidR="0047070B" w:rsidRDefault="00144E39">
      <w:pPr>
        <w:numPr>
          <w:ilvl w:val="0"/>
          <w:numId w:val="1"/>
        </w:numPr>
        <w:ind w:right="0" w:hanging="360"/>
      </w:pPr>
      <w:r>
        <w:t xml:space="preserve">El productor declara en el presente documento, que para acceder a los beneficios de los fondos de los Planes de Negocios apoyados por el MGAP/DIGEGRA da cumplimiento a los requisitos de la convocatoria Industrialización zafra 2024-2025. </w:t>
      </w:r>
    </w:p>
    <w:p w14:paraId="293CE3AE" w14:textId="77777777" w:rsidR="0047070B" w:rsidRDefault="00144E39">
      <w:pPr>
        <w:numPr>
          <w:ilvl w:val="0"/>
          <w:numId w:val="1"/>
        </w:numPr>
        <w:ind w:right="0" w:hanging="360"/>
      </w:pPr>
      <w:r>
        <w:t xml:space="preserve">El presente acuerdo tiene vigencia para la temporada 2024-2025 y por el período de ejecución del plan. </w:t>
      </w:r>
    </w:p>
    <w:p w14:paraId="1FF74927" w14:textId="77777777" w:rsidR="0047070B" w:rsidRDefault="00144E39">
      <w:pPr>
        <w:numPr>
          <w:ilvl w:val="0"/>
          <w:numId w:val="1"/>
        </w:numPr>
        <w:spacing w:after="1"/>
        <w:ind w:right="0" w:hanging="360"/>
      </w:pPr>
      <w:r>
        <w:t xml:space="preserve">Este acuerdo se rescindirá de pleno derecho, sin responsabilidad para todas las partes abajo firmantes si por causas de fuerza mayor, climáticas o ajena a la voluntad de las partes, se comprobara una modificación. </w:t>
      </w:r>
    </w:p>
    <w:p w14:paraId="6CBE26D2" w14:textId="77777777" w:rsidR="0047070B" w:rsidRDefault="00144E39">
      <w:pPr>
        <w:spacing w:after="158" w:line="259" w:lineRule="auto"/>
        <w:ind w:left="720" w:right="0" w:firstLine="0"/>
        <w:jc w:val="left"/>
      </w:pPr>
      <w:r>
        <w:t xml:space="preserve"> </w:t>
      </w:r>
    </w:p>
    <w:p w14:paraId="55E43555" w14:textId="77777777" w:rsidR="0047070B" w:rsidRDefault="00144E39">
      <w:pPr>
        <w:spacing w:after="159"/>
        <w:ind w:left="0" w:right="0" w:firstLine="0"/>
      </w:pPr>
      <w:r>
        <w:t xml:space="preserve">En señal de conformidad y para constancia, previa ratificación y lectura de su contenido, se firman tres ejemplares del mismo tenor. </w:t>
      </w:r>
    </w:p>
    <w:p w14:paraId="2EDEDF36" w14:textId="7C2CF678" w:rsidR="0047070B" w:rsidRDefault="0047070B">
      <w:pPr>
        <w:spacing w:after="175" w:line="259" w:lineRule="auto"/>
        <w:ind w:left="0" w:right="0" w:firstLine="0"/>
        <w:jc w:val="left"/>
      </w:pPr>
    </w:p>
    <w:tbl>
      <w:tblPr>
        <w:tblStyle w:val="TableGrid"/>
        <w:tblW w:w="5000" w:type="pct"/>
        <w:tblInd w:w="0" w:type="dxa"/>
        <w:tblLook w:val="04A0" w:firstRow="1" w:lastRow="0" w:firstColumn="1" w:lastColumn="0" w:noHBand="0" w:noVBand="1"/>
      </w:tblPr>
      <w:tblGrid>
        <w:gridCol w:w="2998"/>
        <w:gridCol w:w="261"/>
        <w:gridCol w:w="3121"/>
        <w:gridCol w:w="285"/>
        <w:gridCol w:w="3088"/>
      </w:tblGrid>
      <w:tr w:rsidR="006A164B" w14:paraId="158EA8AA" w14:textId="77777777" w:rsidTr="006A164B">
        <w:trPr>
          <w:trHeight w:val="450"/>
        </w:trPr>
        <w:tc>
          <w:tcPr>
            <w:tcW w:w="1537" w:type="pct"/>
            <w:vAlign w:val="bottom"/>
          </w:tcPr>
          <w:p w14:paraId="3725F295" w14:textId="77777777" w:rsidR="0047070B" w:rsidRDefault="00144E39" w:rsidP="006A164B">
            <w:pPr>
              <w:spacing w:after="0" w:line="240" w:lineRule="auto"/>
              <w:ind w:left="0" w:right="0" w:firstLine="0"/>
              <w:jc w:val="left"/>
            </w:pPr>
            <w:r>
              <w:rPr>
                <w:b/>
              </w:rPr>
              <w:t>Patrocinante</w:t>
            </w:r>
            <w:r>
              <w:t xml:space="preserve"> </w:t>
            </w:r>
          </w:p>
        </w:tc>
        <w:tc>
          <w:tcPr>
            <w:tcW w:w="134" w:type="pct"/>
            <w:vAlign w:val="bottom"/>
          </w:tcPr>
          <w:p w14:paraId="45D82169" w14:textId="77777777" w:rsidR="0047070B" w:rsidRDefault="00144E39" w:rsidP="006A164B">
            <w:pPr>
              <w:spacing w:after="0" w:line="240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00" w:type="pct"/>
            <w:vAlign w:val="bottom"/>
          </w:tcPr>
          <w:p w14:paraId="0F868679" w14:textId="77777777" w:rsidR="0047070B" w:rsidRDefault="00144E39" w:rsidP="006A164B">
            <w:pPr>
              <w:spacing w:after="0" w:line="240" w:lineRule="auto"/>
              <w:ind w:left="0" w:right="0" w:firstLine="0"/>
              <w:jc w:val="left"/>
            </w:pPr>
            <w:r>
              <w:rPr>
                <w:b/>
              </w:rPr>
              <w:t>Agente industrial</w:t>
            </w:r>
            <w:r>
              <w:t xml:space="preserve"> </w:t>
            </w:r>
          </w:p>
        </w:tc>
        <w:tc>
          <w:tcPr>
            <w:tcW w:w="146" w:type="pct"/>
            <w:vAlign w:val="bottom"/>
          </w:tcPr>
          <w:p w14:paraId="36E194D1" w14:textId="77777777" w:rsidR="0047070B" w:rsidRDefault="00144E39" w:rsidP="006A164B">
            <w:pPr>
              <w:spacing w:after="0" w:line="240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583" w:type="pct"/>
            <w:vAlign w:val="bottom"/>
          </w:tcPr>
          <w:p w14:paraId="0716ECFF" w14:textId="77777777" w:rsidR="0047070B" w:rsidRDefault="00144E39" w:rsidP="006A164B">
            <w:pPr>
              <w:spacing w:after="0" w:line="240" w:lineRule="auto"/>
              <w:ind w:left="0" w:right="0" w:firstLine="0"/>
              <w:jc w:val="left"/>
            </w:pPr>
            <w:r>
              <w:rPr>
                <w:b/>
              </w:rPr>
              <w:t xml:space="preserve">Agente industrial </w:t>
            </w:r>
          </w:p>
        </w:tc>
      </w:tr>
      <w:tr w:rsidR="006A164B" w14:paraId="6F8B5654" w14:textId="77777777" w:rsidTr="006A164B">
        <w:trPr>
          <w:trHeight w:val="624"/>
        </w:trPr>
        <w:tc>
          <w:tcPr>
            <w:tcW w:w="1537" w:type="pct"/>
            <w:tcBorders>
              <w:bottom w:val="single" w:sz="4" w:space="0" w:color="auto"/>
            </w:tcBorders>
            <w:vAlign w:val="bottom"/>
          </w:tcPr>
          <w:p w14:paraId="1CE933D0" w14:textId="5CFA85B2" w:rsidR="006A164B" w:rsidRDefault="006A164B" w:rsidP="006A164B">
            <w:pPr>
              <w:spacing w:after="0" w:line="240" w:lineRule="auto"/>
              <w:ind w:left="0" w:right="0" w:firstLine="0"/>
              <w:jc w:val="left"/>
            </w:pPr>
            <w:r>
              <w:t>Firma:</w:t>
            </w:r>
          </w:p>
        </w:tc>
        <w:tc>
          <w:tcPr>
            <w:tcW w:w="134" w:type="pct"/>
            <w:vAlign w:val="bottom"/>
          </w:tcPr>
          <w:p w14:paraId="397572ED" w14:textId="77777777" w:rsidR="006A164B" w:rsidRDefault="006A164B" w:rsidP="006A164B">
            <w:pPr>
              <w:spacing w:after="0" w:line="240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00" w:type="pct"/>
            <w:tcBorders>
              <w:bottom w:val="single" w:sz="4" w:space="0" w:color="auto"/>
            </w:tcBorders>
            <w:vAlign w:val="bottom"/>
          </w:tcPr>
          <w:p w14:paraId="69C6C90F" w14:textId="34093D4F" w:rsidR="006A164B" w:rsidRDefault="006A164B" w:rsidP="006A164B">
            <w:pPr>
              <w:spacing w:after="0" w:line="240" w:lineRule="auto"/>
              <w:ind w:left="0" w:right="0" w:firstLine="0"/>
              <w:jc w:val="left"/>
            </w:pPr>
            <w:r>
              <w:t>Firma:</w:t>
            </w:r>
          </w:p>
        </w:tc>
        <w:tc>
          <w:tcPr>
            <w:tcW w:w="146" w:type="pct"/>
            <w:vAlign w:val="bottom"/>
          </w:tcPr>
          <w:p w14:paraId="0A1C31EC" w14:textId="77777777" w:rsidR="006A164B" w:rsidRDefault="006A164B" w:rsidP="006A164B">
            <w:pPr>
              <w:spacing w:after="0" w:line="240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583" w:type="pct"/>
            <w:tcBorders>
              <w:bottom w:val="single" w:sz="4" w:space="0" w:color="auto"/>
            </w:tcBorders>
            <w:vAlign w:val="bottom"/>
          </w:tcPr>
          <w:p w14:paraId="76B3ECAB" w14:textId="35E3CF95" w:rsidR="006A164B" w:rsidRDefault="006A164B" w:rsidP="006A164B">
            <w:pPr>
              <w:spacing w:after="0" w:line="240" w:lineRule="auto"/>
              <w:ind w:left="0" w:right="0" w:firstLine="0"/>
              <w:jc w:val="left"/>
            </w:pPr>
            <w:r>
              <w:t>Firma:</w:t>
            </w:r>
          </w:p>
        </w:tc>
      </w:tr>
      <w:tr w:rsidR="006A164B" w14:paraId="45D5CB70" w14:textId="77777777" w:rsidTr="006A164B">
        <w:trPr>
          <w:trHeight w:val="624"/>
        </w:trPr>
        <w:tc>
          <w:tcPr>
            <w:tcW w:w="15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D5DAA" w14:textId="304D3787" w:rsidR="006A164B" w:rsidRDefault="006A164B" w:rsidP="006A164B">
            <w:pPr>
              <w:spacing w:after="0" w:line="240" w:lineRule="auto"/>
              <w:ind w:left="0" w:right="0" w:firstLine="0"/>
              <w:jc w:val="left"/>
            </w:pPr>
            <w:r>
              <w:t>Aclaración</w:t>
            </w:r>
            <w:r>
              <w:t>:</w:t>
            </w:r>
          </w:p>
        </w:tc>
        <w:tc>
          <w:tcPr>
            <w:tcW w:w="134" w:type="pct"/>
            <w:vAlign w:val="bottom"/>
          </w:tcPr>
          <w:p w14:paraId="4FDEFF86" w14:textId="77777777" w:rsidR="006A164B" w:rsidRDefault="006A164B" w:rsidP="006A164B">
            <w:pPr>
              <w:spacing w:after="0" w:line="240" w:lineRule="auto"/>
              <w:ind w:left="0" w:right="0" w:firstLine="0"/>
              <w:jc w:val="left"/>
            </w:pPr>
          </w:p>
        </w:tc>
        <w:tc>
          <w:tcPr>
            <w:tcW w:w="16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D9D6F" w14:textId="50B44F26" w:rsidR="006A164B" w:rsidRDefault="006A164B" w:rsidP="006A164B">
            <w:pPr>
              <w:spacing w:after="0" w:line="240" w:lineRule="auto"/>
              <w:ind w:left="0" w:right="0" w:firstLine="0"/>
              <w:jc w:val="left"/>
            </w:pPr>
            <w:r>
              <w:t>Aclaración:</w:t>
            </w:r>
          </w:p>
        </w:tc>
        <w:tc>
          <w:tcPr>
            <w:tcW w:w="146" w:type="pct"/>
            <w:vAlign w:val="bottom"/>
          </w:tcPr>
          <w:p w14:paraId="748D786C" w14:textId="77777777" w:rsidR="006A164B" w:rsidRDefault="006A164B" w:rsidP="006A164B">
            <w:pPr>
              <w:spacing w:after="0" w:line="240" w:lineRule="auto"/>
              <w:ind w:left="0" w:right="0" w:firstLine="0"/>
              <w:jc w:val="left"/>
            </w:pPr>
          </w:p>
        </w:tc>
        <w:tc>
          <w:tcPr>
            <w:tcW w:w="15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1C3EA" w14:textId="4E5A1800" w:rsidR="006A164B" w:rsidRDefault="006A164B" w:rsidP="006A164B">
            <w:pPr>
              <w:spacing w:after="0" w:line="240" w:lineRule="auto"/>
              <w:ind w:left="0" w:right="0" w:firstLine="0"/>
              <w:jc w:val="left"/>
            </w:pPr>
            <w:r>
              <w:t>Aclaración:</w:t>
            </w:r>
          </w:p>
        </w:tc>
      </w:tr>
      <w:tr w:rsidR="006A164B" w14:paraId="38931141" w14:textId="77777777" w:rsidTr="006A164B">
        <w:trPr>
          <w:trHeight w:val="624"/>
        </w:trPr>
        <w:tc>
          <w:tcPr>
            <w:tcW w:w="15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D0702" w14:textId="06C1BBD9" w:rsidR="006A164B" w:rsidRDefault="006A164B" w:rsidP="006A164B">
            <w:pPr>
              <w:spacing w:after="0" w:line="240" w:lineRule="auto"/>
              <w:ind w:left="0" w:right="0" w:firstLine="0"/>
              <w:jc w:val="left"/>
            </w:pPr>
            <w:r>
              <w:t>Fecha:</w:t>
            </w:r>
          </w:p>
        </w:tc>
        <w:tc>
          <w:tcPr>
            <w:tcW w:w="134" w:type="pct"/>
            <w:vAlign w:val="bottom"/>
          </w:tcPr>
          <w:p w14:paraId="3F0291B9" w14:textId="77777777" w:rsidR="006A164B" w:rsidRDefault="006A164B" w:rsidP="006A164B">
            <w:pPr>
              <w:spacing w:after="0" w:line="240" w:lineRule="auto"/>
              <w:ind w:left="0" w:right="0" w:firstLine="0"/>
              <w:jc w:val="left"/>
            </w:pPr>
          </w:p>
        </w:tc>
        <w:tc>
          <w:tcPr>
            <w:tcW w:w="16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D304F" w14:textId="2CF0FB19" w:rsidR="006A164B" w:rsidRDefault="006A164B" w:rsidP="006A164B">
            <w:pPr>
              <w:spacing w:after="0" w:line="240" w:lineRule="auto"/>
              <w:ind w:left="0" w:right="0" w:firstLine="0"/>
              <w:jc w:val="left"/>
            </w:pPr>
            <w:r>
              <w:t>Fecha:</w:t>
            </w:r>
          </w:p>
        </w:tc>
        <w:tc>
          <w:tcPr>
            <w:tcW w:w="146" w:type="pct"/>
            <w:vAlign w:val="bottom"/>
          </w:tcPr>
          <w:p w14:paraId="09533931" w14:textId="77777777" w:rsidR="006A164B" w:rsidRDefault="006A164B" w:rsidP="006A164B">
            <w:pPr>
              <w:spacing w:after="0" w:line="240" w:lineRule="auto"/>
              <w:ind w:left="0" w:right="0" w:firstLine="0"/>
              <w:jc w:val="left"/>
            </w:pPr>
          </w:p>
        </w:tc>
        <w:tc>
          <w:tcPr>
            <w:tcW w:w="15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5D541" w14:textId="0BAB86AB" w:rsidR="006A164B" w:rsidRDefault="006A164B" w:rsidP="006A164B">
            <w:pPr>
              <w:spacing w:after="0" w:line="240" w:lineRule="auto"/>
              <w:ind w:left="0" w:right="0" w:firstLine="0"/>
              <w:jc w:val="left"/>
            </w:pPr>
            <w:r>
              <w:t>Fecha:</w:t>
            </w:r>
          </w:p>
        </w:tc>
      </w:tr>
    </w:tbl>
    <w:p w14:paraId="4F7BB83F" w14:textId="5B0B2A2A" w:rsidR="0047070B" w:rsidRDefault="0047070B">
      <w:pPr>
        <w:spacing w:after="43" w:line="259" w:lineRule="auto"/>
        <w:ind w:left="-14" w:right="-28" w:firstLine="0"/>
        <w:jc w:val="left"/>
      </w:pPr>
    </w:p>
    <w:p w14:paraId="1E6F8009" w14:textId="6FBD84BC" w:rsidR="0047070B" w:rsidRDefault="00144E39" w:rsidP="006A164B">
      <w:pPr>
        <w:spacing w:after="218" w:line="259" w:lineRule="auto"/>
        <w:ind w:left="0" w:right="0" w:firstLine="0"/>
        <w:jc w:val="left"/>
      </w:pPr>
      <w:r>
        <w:rPr>
          <w:b/>
          <w:sz w:val="28"/>
        </w:rPr>
        <w:t xml:space="preserve">TODO CONTRATO DEBE SER EN DOBLE FAZ Y REFENDADO EN EL MISMO, SI ES MÁS DE UNA HOJA LAS FIRMAS DEBERÁN SER CERTIFICADAS POR ESCRIBANO PUBLICO. </w:t>
      </w:r>
    </w:p>
    <w:sectPr w:rsidR="0047070B">
      <w:pgSz w:w="11906" w:h="16838"/>
      <w:pgMar w:top="1440" w:right="1073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095897"/>
    <w:multiLevelType w:val="hybridMultilevel"/>
    <w:tmpl w:val="BF940CA6"/>
    <w:lvl w:ilvl="0" w:tplc="790E872A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21AA5AE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3E4E8FA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65A8EE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E81722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6DC5FDC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DA40D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EFC63C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B904DC8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70B"/>
    <w:rsid w:val="00144E39"/>
    <w:rsid w:val="004136E0"/>
    <w:rsid w:val="0047070B"/>
    <w:rsid w:val="006A1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08F37"/>
  <w15:docId w15:val="{A12DE005-1D98-4EDA-8609-13477E37D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4" w:line="258" w:lineRule="auto"/>
      <w:ind w:left="370" w:right="6" w:hanging="370"/>
      <w:jc w:val="both"/>
    </w:pPr>
    <w:rPr>
      <w:rFonts w:ascii="Calibri" w:eastAsia="Calibri" w:hAnsi="Calibri" w:cs="Calibri"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339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Acosta Cardarello Federico Matias</dc:creator>
  <cp:keywords/>
  <cp:lastModifiedBy>Perez Claudio</cp:lastModifiedBy>
  <cp:revision>4</cp:revision>
  <dcterms:created xsi:type="dcterms:W3CDTF">2024-12-23T12:58:00Z</dcterms:created>
  <dcterms:modified xsi:type="dcterms:W3CDTF">2025-01-16T14:41:00Z</dcterms:modified>
</cp:coreProperties>
</file>